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40CE" w14:textId="77777777" w:rsidR="000B3A38" w:rsidRPr="003170EE" w:rsidRDefault="000B3A38">
      <w:pPr>
        <w:widowControl w:val="0"/>
        <w:rPr>
          <w:rFonts w:asciiTheme="minorHAnsi" w:eastAsia="Calibri" w:hAnsiTheme="minorHAnsi" w:cstheme="minorHAnsi"/>
          <w:b/>
          <w:sz w:val="2"/>
          <w:szCs w:val="2"/>
        </w:rPr>
      </w:pPr>
    </w:p>
    <w:tbl>
      <w:tblPr>
        <w:tblStyle w:val="a"/>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6946"/>
      </w:tblGrid>
      <w:tr w:rsidR="000B3A38" w:rsidRPr="00236F71" w14:paraId="291251EE"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724A05A3" w14:textId="77777777" w:rsidR="000B3A38" w:rsidRPr="00236F71" w:rsidRDefault="00D46D85">
            <w:pPr>
              <w:widowControl w:val="0"/>
              <w:rPr>
                <w:rFonts w:asciiTheme="minorHAnsi" w:eastAsia="Calibri" w:hAnsiTheme="minorHAnsi" w:cstheme="minorHAnsi"/>
                <w:b/>
                <w:sz w:val="24"/>
                <w:szCs w:val="24"/>
              </w:rPr>
            </w:pPr>
            <w:r w:rsidRPr="00236F71">
              <w:rPr>
                <w:rFonts w:asciiTheme="minorHAnsi" w:eastAsia="Calibri" w:hAnsiTheme="minorHAnsi" w:cstheme="minorHAnsi"/>
                <w:b/>
                <w:sz w:val="24"/>
                <w:szCs w:val="24"/>
              </w:rPr>
              <w:t>Full Name</w:t>
            </w:r>
          </w:p>
        </w:tc>
        <w:tc>
          <w:tcPr>
            <w:tcW w:w="6946" w:type="dxa"/>
            <w:tcBorders>
              <w:top w:val="single" w:sz="4" w:space="0" w:color="000000"/>
              <w:left w:val="single" w:sz="4" w:space="0" w:color="000000"/>
              <w:bottom w:val="single" w:sz="4" w:space="0" w:color="000000"/>
              <w:right w:val="single" w:sz="4" w:space="0" w:color="000000"/>
            </w:tcBorders>
          </w:tcPr>
          <w:p w14:paraId="1CC72026" w14:textId="77777777" w:rsidR="000B3A38" w:rsidRPr="00236F71" w:rsidRDefault="000B3A38">
            <w:pPr>
              <w:widowControl w:val="0"/>
              <w:rPr>
                <w:rFonts w:asciiTheme="minorHAnsi" w:eastAsia="Calibri" w:hAnsiTheme="minorHAnsi" w:cstheme="minorHAnsi"/>
                <w:b/>
                <w:sz w:val="24"/>
                <w:szCs w:val="24"/>
              </w:rPr>
            </w:pPr>
          </w:p>
          <w:p w14:paraId="1E2914DE" w14:textId="77777777" w:rsidR="000B3A38" w:rsidRPr="00236F71" w:rsidRDefault="000B3A38">
            <w:pPr>
              <w:widowControl w:val="0"/>
              <w:rPr>
                <w:rFonts w:asciiTheme="minorHAnsi" w:eastAsia="Calibri" w:hAnsiTheme="minorHAnsi" w:cstheme="minorHAnsi"/>
                <w:b/>
                <w:sz w:val="24"/>
                <w:szCs w:val="24"/>
              </w:rPr>
            </w:pPr>
          </w:p>
        </w:tc>
      </w:tr>
      <w:tr w:rsidR="000B3A38" w:rsidRPr="00236F71" w14:paraId="1B3D1534"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3EDDE3AA" w14:textId="77777777" w:rsidR="000B3A38" w:rsidRPr="00236F71" w:rsidRDefault="00D46D85">
            <w:pPr>
              <w:widowControl w:val="0"/>
              <w:rPr>
                <w:rFonts w:asciiTheme="minorHAnsi" w:eastAsia="Calibri" w:hAnsiTheme="minorHAnsi" w:cstheme="minorHAnsi"/>
                <w:b/>
                <w:sz w:val="24"/>
                <w:szCs w:val="24"/>
              </w:rPr>
            </w:pPr>
            <w:r w:rsidRPr="00236F71">
              <w:rPr>
                <w:rFonts w:asciiTheme="minorHAnsi" w:eastAsia="Calibri" w:hAnsiTheme="minorHAnsi" w:cstheme="minorHAnsi"/>
                <w:b/>
                <w:sz w:val="24"/>
                <w:szCs w:val="24"/>
              </w:rPr>
              <w:t>Mobile Phone</w:t>
            </w:r>
          </w:p>
        </w:tc>
        <w:tc>
          <w:tcPr>
            <w:tcW w:w="6946" w:type="dxa"/>
            <w:tcBorders>
              <w:top w:val="single" w:sz="4" w:space="0" w:color="000000"/>
              <w:left w:val="single" w:sz="4" w:space="0" w:color="000000"/>
              <w:bottom w:val="single" w:sz="4" w:space="0" w:color="000000"/>
              <w:right w:val="single" w:sz="4" w:space="0" w:color="000000"/>
            </w:tcBorders>
          </w:tcPr>
          <w:p w14:paraId="6173C02E" w14:textId="77777777" w:rsidR="000B3A38" w:rsidRPr="00236F71" w:rsidRDefault="000B3A38">
            <w:pPr>
              <w:widowControl w:val="0"/>
              <w:rPr>
                <w:rFonts w:asciiTheme="minorHAnsi" w:eastAsia="Calibri" w:hAnsiTheme="minorHAnsi" w:cstheme="minorHAnsi"/>
                <w:b/>
                <w:sz w:val="24"/>
                <w:szCs w:val="24"/>
              </w:rPr>
            </w:pPr>
          </w:p>
          <w:p w14:paraId="30A0933B" w14:textId="77777777" w:rsidR="000B3A38" w:rsidRPr="00236F71" w:rsidRDefault="000B3A38">
            <w:pPr>
              <w:widowControl w:val="0"/>
              <w:rPr>
                <w:rFonts w:asciiTheme="minorHAnsi" w:eastAsia="Calibri" w:hAnsiTheme="minorHAnsi" w:cstheme="minorHAnsi"/>
                <w:b/>
                <w:sz w:val="24"/>
                <w:szCs w:val="24"/>
              </w:rPr>
            </w:pPr>
          </w:p>
        </w:tc>
      </w:tr>
      <w:tr w:rsidR="000B3A38" w:rsidRPr="00236F71" w14:paraId="1DF6CBB8"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11632C68" w14:textId="77777777" w:rsidR="000B3A38" w:rsidRPr="00236F71" w:rsidRDefault="00D46D85">
            <w:pPr>
              <w:widowControl w:val="0"/>
              <w:rPr>
                <w:rFonts w:asciiTheme="minorHAnsi" w:eastAsia="Calibri" w:hAnsiTheme="minorHAnsi" w:cstheme="minorHAnsi"/>
                <w:b/>
                <w:sz w:val="24"/>
                <w:szCs w:val="24"/>
              </w:rPr>
            </w:pPr>
            <w:r w:rsidRPr="00236F71">
              <w:rPr>
                <w:rFonts w:asciiTheme="minorHAnsi" w:eastAsia="Calibri" w:hAnsiTheme="minorHAnsi" w:cstheme="minorHAnsi"/>
                <w:b/>
                <w:sz w:val="24"/>
                <w:szCs w:val="24"/>
              </w:rPr>
              <w:t xml:space="preserve">Email </w:t>
            </w:r>
          </w:p>
        </w:tc>
        <w:tc>
          <w:tcPr>
            <w:tcW w:w="6946" w:type="dxa"/>
            <w:tcBorders>
              <w:top w:val="single" w:sz="4" w:space="0" w:color="000000"/>
              <w:left w:val="single" w:sz="4" w:space="0" w:color="000000"/>
              <w:bottom w:val="single" w:sz="4" w:space="0" w:color="000000"/>
              <w:right w:val="single" w:sz="4" w:space="0" w:color="000000"/>
            </w:tcBorders>
          </w:tcPr>
          <w:p w14:paraId="24AB5452" w14:textId="77777777" w:rsidR="000B3A38" w:rsidRPr="00236F71" w:rsidRDefault="000B3A38">
            <w:pPr>
              <w:widowControl w:val="0"/>
              <w:rPr>
                <w:rFonts w:asciiTheme="minorHAnsi" w:eastAsia="Calibri" w:hAnsiTheme="minorHAnsi" w:cstheme="minorHAnsi"/>
                <w:b/>
                <w:sz w:val="24"/>
                <w:szCs w:val="24"/>
              </w:rPr>
            </w:pPr>
          </w:p>
          <w:p w14:paraId="5BCE8CA7" w14:textId="77777777" w:rsidR="000B3A38" w:rsidRPr="00236F71" w:rsidRDefault="000B3A38">
            <w:pPr>
              <w:widowControl w:val="0"/>
              <w:rPr>
                <w:rFonts w:asciiTheme="minorHAnsi" w:eastAsia="Calibri" w:hAnsiTheme="minorHAnsi" w:cstheme="minorHAnsi"/>
                <w:b/>
                <w:sz w:val="24"/>
                <w:szCs w:val="24"/>
              </w:rPr>
            </w:pPr>
          </w:p>
        </w:tc>
      </w:tr>
      <w:tr w:rsidR="000B3A38" w:rsidRPr="00236F71" w14:paraId="0E213B25"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58AAFF5D" w14:textId="77777777" w:rsidR="000B3A38" w:rsidRPr="00236F71" w:rsidRDefault="00D46D85">
            <w:pPr>
              <w:widowControl w:val="0"/>
              <w:rPr>
                <w:rFonts w:asciiTheme="minorHAnsi" w:eastAsia="Calibri" w:hAnsiTheme="minorHAnsi" w:cstheme="minorHAnsi"/>
                <w:b/>
                <w:sz w:val="24"/>
                <w:szCs w:val="24"/>
              </w:rPr>
            </w:pPr>
            <w:r w:rsidRPr="00236F71">
              <w:rPr>
                <w:rFonts w:asciiTheme="minorHAnsi" w:eastAsia="Calibri" w:hAnsiTheme="minorHAnsi" w:cstheme="minorHAnsi"/>
                <w:b/>
                <w:sz w:val="24"/>
                <w:szCs w:val="24"/>
              </w:rPr>
              <w:t>Address</w:t>
            </w:r>
          </w:p>
        </w:tc>
        <w:tc>
          <w:tcPr>
            <w:tcW w:w="6946" w:type="dxa"/>
            <w:tcBorders>
              <w:top w:val="single" w:sz="4" w:space="0" w:color="000000"/>
              <w:left w:val="single" w:sz="4" w:space="0" w:color="000000"/>
              <w:bottom w:val="single" w:sz="4" w:space="0" w:color="000000"/>
              <w:right w:val="single" w:sz="4" w:space="0" w:color="000000"/>
            </w:tcBorders>
          </w:tcPr>
          <w:p w14:paraId="3313704C" w14:textId="77777777" w:rsidR="000B3A38" w:rsidRPr="00236F71" w:rsidRDefault="000B3A38">
            <w:pPr>
              <w:widowControl w:val="0"/>
              <w:rPr>
                <w:rFonts w:asciiTheme="minorHAnsi" w:eastAsia="Calibri" w:hAnsiTheme="minorHAnsi" w:cstheme="minorHAnsi"/>
                <w:b/>
                <w:sz w:val="24"/>
                <w:szCs w:val="24"/>
              </w:rPr>
            </w:pPr>
          </w:p>
          <w:p w14:paraId="0BC7E177" w14:textId="77777777" w:rsidR="000B3A38" w:rsidRPr="00236F71" w:rsidRDefault="000B3A38">
            <w:pPr>
              <w:widowControl w:val="0"/>
              <w:rPr>
                <w:rFonts w:asciiTheme="minorHAnsi" w:eastAsia="Calibri" w:hAnsiTheme="minorHAnsi" w:cstheme="minorHAnsi"/>
                <w:b/>
                <w:sz w:val="24"/>
                <w:szCs w:val="24"/>
              </w:rPr>
            </w:pPr>
          </w:p>
        </w:tc>
      </w:tr>
    </w:tbl>
    <w:p w14:paraId="2BE6B4AA" w14:textId="77777777" w:rsidR="000B3A38" w:rsidRPr="00236F71" w:rsidRDefault="000B3A38">
      <w:pPr>
        <w:widowControl w:val="0"/>
        <w:rPr>
          <w:rFonts w:asciiTheme="minorHAnsi" w:eastAsia="Arial" w:hAnsiTheme="minorHAnsi" w:cstheme="minorHAnsi"/>
          <w:b/>
          <w:sz w:val="24"/>
          <w:szCs w:val="24"/>
        </w:rPr>
      </w:pPr>
    </w:p>
    <w:p w14:paraId="24385A26" w14:textId="77777777" w:rsidR="007D0E54" w:rsidRPr="00236F71" w:rsidRDefault="007D0E54" w:rsidP="007D0E54">
      <w:pPr>
        <w:jc w:val="both"/>
        <w:rPr>
          <w:rFonts w:asciiTheme="minorHAnsi" w:hAnsiTheme="minorHAnsi" w:cstheme="minorHAnsi"/>
          <w:sz w:val="24"/>
          <w:szCs w:val="24"/>
        </w:rPr>
      </w:pPr>
      <w:r w:rsidRPr="00236F71">
        <w:rPr>
          <w:rFonts w:asciiTheme="minorHAnsi" w:hAnsiTheme="minorHAnsi" w:cstheme="minorHAnsi"/>
          <w:sz w:val="24"/>
          <w:szCs w:val="24"/>
        </w:rPr>
        <w:t xml:space="preserve">To access the workshop facilities and technical support you need to sign up for membership. This also gives you access to a range of other benefits. You can access the studio as a member whenever we are open so long as you have sufficient printmaking skills to work independently. You can also apply for key holding privileges. </w:t>
      </w:r>
    </w:p>
    <w:p w14:paraId="0758E063" w14:textId="77777777" w:rsidR="007D0E54" w:rsidRDefault="007D0E54">
      <w:pPr>
        <w:widowControl w:val="0"/>
        <w:rPr>
          <w:rFonts w:asciiTheme="minorHAnsi" w:eastAsia="Calibri" w:hAnsiTheme="minorHAnsi" w:cstheme="minorHAnsi"/>
          <w:b/>
          <w:sz w:val="24"/>
          <w:szCs w:val="24"/>
        </w:rPr>
      </w:pPr>
    </w:p>
    <w:p w14:paraId="4CAD9667" w14:textId="553903F0" w:rsidR="000B3A38" w:rsidRPr="00236F71" w:rsidRDefault="00D46D85">
      <w:pPr>
        <w:widowControl w:val="0"/>
        <w:rPr>
          <w:rFonts w:asciiTheme="minorHAnsi" w:eastAsia="Calibri" w:hAnsiTheme="minorHAnsi" w:cstheme="minorHAnsi"/>
          <w:b/>
          <w:sz w:val="24"/>
          <w:szCs w:val="24"/>
        </w:rPr>
      </w:pPr>
      <w:r w:rsidRPr="00236F71">
        <w:rPr>
          <w:rFonts w:asciiTheme="minorHAnsi" w:eastAsia="Calibri" w:hAnsiTheme="minorHAnsi" w:cstheme="minorHAnsi"/>
          <w:b/>
          <w:sz w:val="24"/>
          <w:szCs w:val="24"/>
        </w:rPr>
        <w:t xml:space="preserve">Please give full details of your printmaking experience so we can establish the best next steps for your membership. </w:t>
      </w:r>
      <w:r w:rsidR="00CF04D5" w:rsidRPr="00236F71">
        <w:rPr>
          <w:rFonts w:asciiTheme="minorHAnsi" w:eastAsia="Calibri" w:hAnsiTheme="minorHAnsi" w:cstheme="minorHAnsi"/>
          <w:b/>
          <w:sz w:val="24"/>
          <w:szCs w:val="24"/>
        </w:rPr>
        <w:t>Acceptance is at the discretion of the director in consultation with the technician. We MUST BE SATISFIED that you can use the workshop safely and appropriately in accordance with our policies and values.</w:t>
      </w:r>
    </w:p>
    <w:p w14:paraId="3A6FD38C" w14:textId="77777777" w:rsidR="000B3A38" w:rsidRPr="00236F71" w:rsidRDefault="000B3A38">
      <w:pPr>
        <w:widowControl w:val="0"/>
        <w:rPr>
          <w:rFonts w:asciiTheme="minorHAnsi" w:eastAsia="Calibri" w:hAnsiTheme="minorHAnsi" w:cstheme="minorHAnsi"/>
          <w:b/>
          <w:sz w:val="24"/>
          <w:szCs w:val="24"/>
        </w:rPr>
      </w:pPr>
    </w:p>
    <w:tbl>
      <w:tblPr>
        <w:tblStyle w:val="a0"/>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6946"/>
      </w:tblGrid>
      <w:tr w:rsidR="000B3A38" w:rsidRPr="00236F71" w14:paraId="470E61F7"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6F136B70" w14:textId="77777777" w:rsidR="000B3A38" w:rsidRPr="00236F71" w:rsidRDefault="00D46D85">
            <w:pPr>
              <w:widowControl w:val="0"/>
              <w:rPr>
                <w:rFonts w:asciiTheme="minorHAnsi" w:eastAsia="Calibri" w:hAnsiTheme="minorHAnsi" w:cstheme="minorHAnsi"/>
                <w:sz w:val="24"/>
                <w:szCs w:val="24"/>
              </w:rPr>
            </w:pPr>
            <w:r w:rsidRPr="00236F71">
              <w:rPr>
                <w:rFonts w:asciiTheme="minorHAnsi" w:eastAsia="Calibri" w:hAnsiTheme="minorHAnsi" w:cstheme="minorHAnsi"/>
                <w:sz w:val="24"/>
                <w:szCs w:val="24"/>
              </w:rPr>
              <w:t>Printmaking degree</w:t>
            </w:r>
          </w:p>
        </w:tc>
        <w:tc>
          <w:tcPr>
            <w:tcW w:w="6946" w:type="dxa"/>
            <w:tcBorders>
              <w:top w:val="single" w:sz="4" w:space="0" w:color="000000"/>
              <w:left w:val="single" w:sz="4" w:space="0" w:color="000000"/>
              <w:bottom w:val="single" w:sz="4" w:space="0" w:color="000000"/>
              <w:right w:val="single" w:sz="4" w:space="0" w:color="000000"/>
            </w:tcBorders>
          </w:tcPr>
          <w:p w14:paraId="570D8FC3" w14:textId="77777777" w:rsidR="000B3A38" w:rsidRPr="00236F71" w:rsidRDefault="000B3A38">
            <w:pPr>
              <w:widowControl w:val="0"/>
              <w:rPr>
                <w:rFonts w:asciiTheme="minorHAnsi" w:eastAsia="Calibri" w:hAnsiTheme="minorHAnsi" w:cstheme="minorHAnsi"/>
                <w:sz w:val="24"/>
                <w:szCs w:val="24"/>
              </w:rPr>
            </w:pPr>
          </w:p>
          <w:p w14:paraId="3E511138" w14:textId="77777777" w:rsidR="000B3A38" w:rsidRPr="00236F71" w:rsidRDefault="000B3A38">
            <w:pPr>
              <w:widowControl w:val="0"/>
              <w:rPr>
                <w:rFonts w:asciiTheme="minorHAnsi" w:eastAsia="Calibri" w:hAnsiTheme="minorHAnsi" w:cstheme="minorHAnsi"/>
                <w:sz w:val="24"/>
                <w:szCs w:val="24"/>
              </w:rPr>
            </w:pPr>
          </w:p>
        </w:tc>
      </w:tr>
      <w:tr w:rsidR="000B3A38" w:rsidRPr="00236F71" w14:paraId="26523EAF"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0DD12BA8" w14:textId="77777777" w:rsidR="000B3A38" w:rsidRPr="00236F71" w:rsidRDefault="00D46D85">
            <w:pPr>
              <w:widowControl w:val="0"/>
              <w:rPr>
                <w:rFonts w:asciiTheme="minorHAnsi" w:eastAsia="Calibri" w:hAnsiTheme="minorHAnsi" w:cstheme="minorHAnsi"/>
                <w:sz w:val="24"/>
                <w:szCs w:val="24"/>
              </w:rPr>
            </w:pPr>
            <w:r w:rsidRPr="00236F71">
              <w:rPr>
                <w:rFonts w:asciiTheme="minorHAnsi" w:eastAsia="Calibri" w:hAnsiTheme="minorHAnsi" w:cstheme="minorHAnsi"/>
                <w:sz w:val="24"/>
                <w:szCs w:val="24"/>
              </w:rPr>
              <w:t>Fine art degree</w:t>
            </w:r>
          </w:p>
        </w:tc>
        <w:tc>
          <w:tcPr>
            <w:tcW w:w="6946" w:type="dxa"/>
            <w:tcBorders>
              <w:top w:val="single" w:sz="4" w:space="0" w:color="000000"/>
              <w:left w:val="single" w:sz="4" w:space="0" w:color="000000"/>
              <w:bottom w:val="single" w:sz="4" w:space="0" w:color="000000"/>
              <w:right w:val="single" w:sz="4" w:space="0" w:color="000000"/>
            </w:tcBorders>
          </w:tcPr>
          <w:p w14:paraId="2C84873A" w14:textId="77777777" w:rsidR="000B3A38" w:rsidRPr="00236F71" w:rsidRDefault="000B3A38">
            <w:pPr>
              <w:widowControl w:val="0"/>
              <w:rPr>
                <w:rFonts w:asciiTheme="minorHAnsi" w:eastAsia="Calibri" w:hAnsiTheme="minorHAnsi" w:cstheme="minorHAnsi"/>
                <w:sz w:val="24"/>
                <w:szCs w:val="24"/>
              </w:rPr>
            </w:pPr>
          </w:p>
          <w:p w14:paraId="73448293" w14:textId="77777777" w:rsidR="000B3A38" w:rsidRPr="00236F71" w:rsidRDefault="000B3A38">
            <w:pPr>
              <w:widowControl w:val="0"/>
              <w:rPr>
                <w:rFonts w:asciiTheme="minorHAnsi" w:eastAsia="Calibri" w:hAnsiTheme="minorHAnsi" w:cstheme="minorHAnsi"/>
                <w:sz w:val="24"/>
                <w:szCs w:val="24"/>
              </w:rPr>
            </w:pPr>
          </w:p>
        </w:tc>
      </w:tr>
      <w:tr w:rsidR="000B3A38" w:rsidRPr="00236F71" w14:paraId="08406BDB"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3C3B8E06" w14:textId="77777777" w:rsidR="000B3A38" w:rsidRPr="00236F71" w:rsidRDefault="00D46D85">
            <w:pPr>
              <w:widowControl w:val="0"/>
              <w:rPr>
                <w:rFonts w:asciiTheme="minorHAnsi" w:eastAsia="Calibri" w:hAnsiTheme="minorHAnsi" w:cstheme="minorHAnsi"/>
                <w:sz w:val="24"/>
                <w:szCs w:val="24"/>
              </w:rPr>
            </w:pPr>
            <w:r w:rsidRPr="00236F71">
              <w:rPr>
                <w:rFonts w:asciiTheme="minorHAnsi" w:eastAsia="Calibri" w:hAnsiTheme="minorHAnsi" w:cstheme="minorHAnsi"/>
                <w:sz w:val="24"/>
                <w:szCs w:val="24"/>
              </w:rPr>
              <w:t>Courses at FE College</w:t>
            </w:r>
          </w:p>
        </w:tc>
        <w:tc>
          <w:tcPr>
            <w:tcW w:w="6946" w:type="dxa"/>
            <w:tcBorders>
              <w:top w:val="single" w:sz="4" w:space="0" w:color="000000"/>
              <w:left w:val="single" w:sz="4" w:space="0" w:color="000000"/>
              <w:bottom w:val="single" w:sz="4" w:space="0" w:color="000000"/>
              <w:right w:val="single" w:sz="4" w:space="0" w:color="000000"/>
            </w:tcBorders>
          </w:tcPr>
          <w:p w14:paraId="53C45CD6" w14:textId="77777777" w:rsidR="000B3A38" w:rsidRPr="00236F71" w:rsidRDefault="000B3A38">
            <w:pPr>
              <w:widowControl w:val="0"/>
              <w:rPr>
                <w:rFonts w:asciiTheme="minorHAnsi" w:eastAsia="Calibri" w:hAnsiTheme="minorHAnsi" w:cstheme="minorHAnsi"/>
                <w:sz w:val="24"/>
                <w:szCs w:val="24"/>
              </w:rPr>
            </w:pPr>
          </w:p>
          <w:p w14:paraId="2F2A63B9" w14:textId="77777777" w:rsidR="000B3A38" w:rsidRPr="00236F71" w:rsidRDefault="000B3A38">
            <w:pPr>
              <w:widowControl w:val="0"/>
              <w:rPr>
                <w:rFonts w:asciiTheme="minorHAnsi" w:eastAsia="Calibri" w:hAnsiTheme="minorHAnsi" w:cstheme="minorHAnsi"/>
                <w:sz w:val="24"/>
                <w:szCs w:val="24"/>
              </w:rPr>
            </w:pPr>
          </w:p>
        </w:tc>
      </w:tr>
      <w:tr w:rsidR="000B3A38" w:rsidRPr="00236F71" w14:paraId="4CDCCCCA" w14:textId="77777777" w:rsidTr="00236F71">
        <w:tc>
          <w:tcPr>
            <w:tcW w:w="2409" w:type="dxa"/>
            <w:tcBorders>
              <w:top w:val="single" w:sz="4" w:space="0" w:color="000000"/>
              <w:left w:val="single" w:sz="4" w:space="0" w:color="000000"/>
              <w:bottom w:val="single" w:sz="4" w:space="0" w:color="000000"/>
              <w:right w:val="single" w:sz="4" w:space="0" w:color="000000"/>
            </w:tcBorders>
          </w:tcPr>
          <w:p w14:paraId="2A765427" w14:textId="77777777" w:rsidR="000B3A38" w:rsidRPr="00236F71" w:rsidRDefault="00D46D85">
            <w:pPr>
              <w:widowControl w:val="0"/>
              <w:rPr>
                <w:rFonts w:asciiTheme="minorHAnsi" w:eastAsia="Calibri" w:hAnsiTheme="minorHAnsi" w:cstheme="minorHAnsi"/>
                <w:sz w:val="24"/>
                <w:szCs w:val="24"/>
              </w:rPr>
            </w:pPr>
            <w:r w:rsidRPr="00236F71">
              <w:rPr>
                <w:rFonts w:asciiTheme="minorHAnsi" w:eastAsia="Calibri" w:hAnsiTheme="minorHAnsi" w:cstheme="minorHAnsi"/>
                <w:sz w:val="24"/>
                <w:szCs w:val="24"/>
              </w:rPr>
              <w:t>Courses at Seacourt or similar</w:t>
            </w:r>
          </w:p>
        </w:tc>
        <w:tc>
          <w:tcPr>
            <w:tcW w:w="6946" w:type="dxa"/>
            <w:tcBorders>
              <w:top w:val="single" w:sz="4" w:space="0" w:color="000000"/>
              <w:left w:val="single" w:sz="4" w:space="0" w:color="000000"/>
              <w:bottom w:val="single" w:sz="4" w:space="0" w:color="000000"/>
              <w:right w:val="single" w:sz="4" w:space="0" w:color="000000"/>
            </w:tcBorders>
          </w:tcPr>
          <w:p w14:paraId="18871A5C" w14:textId="77777777" w:rsidR="000B3A38" w:rsidRPr="00236F71" w:rsidRDefault="000B3A38">
            <w:pPr>
              <w:widowControl w:val="0"/>
              <w:rPr>
                <w:rFonts w:asciiTheme="minorHAnsi" w:eastAsia="Calibri" w:hAnsiTheme="minorHAnsi" w:cstheme="minorHAnsi"/>
                <w:sz w:val="24"/>
                <w:szCs w:val="24"/>
              </w:rPr>
            </w:pPr>
          </w:p>
          <w:p w14:paraId="120B0C1F" w14:textId="77777777" w:rsidR="000B3A38" w:rsidRPr="00236F71" w:rsidRDefault="000B3A38">
            <w:pPr>
              <w:widowControl w:val="0"/>
              <w:rPr>
                <w:rFonts w:asciiTheme="minorHAnsi" w:eastAsia="Calibri" w:hAnsiTheme="minorHAnsi" w:cstheme="minorHAnsi"/>
                <w:sz w:val="24"/>
                <w:szCs w:val="24"/>
              </w:rPr>
            </w:pPr>
          </w:p>
        </w:tc>
      </w:tr>
    </w:tbl>
    <w:p w14:paraId="57E50142" w14:textId="77777777" w:rsidR="00CF04D5" w:rsidRPr="00236F71" w:rsidRDefault="00CF04D5" w:rsidP="00CF04D5">
      <w:pPr>
        <w:jc w:val="both"/>
        <w:rPr>
          <w:rFonts w:asciiTheme="minorHAnsi" w:hAnsiTheme="minorHAnsi" w:cstheme="minorHAnsi"/>
          <w:sz w:val="24"/>
          <w:szCs w:val="24"/>
        </w:rPr>
      </w:pPr>
    </w:p>
    <w:p w14:paraId="076E14D3" w14:textId="77777777" w:rsidR="00CF04D5" w:rsidRPr="00236F71" w:rsidRDefault="00CF04D5" w:rsidP="00CF04D5">
      <w:pPr>
        <w:jc w:val="both"/>
        <w:rPr>
          <w:rFonts w:asciiTheme="minorHAnsi" w:hAnsiTheme="minorHAnsi" w:cstheme="minorHAnsi"/>
          <w:sz w:val="24"/>
          <w:szCs w:val="24"/>
        </w:rPr>
      </w:pPr>
      <w:r w:rsidRPr="00236F71">
        <w:rPr>
          <w:rFonts w:asciiTheme="minorHAnsi" w:hAnsiTheme="minorHAnsi" w:cstheme="minorHAnsi"/>
          <w:sz w:val="24"/>
          <w:szCs w:val="24"/>
        </w:rPr>
        <w:t xml:space="preserve">All new members, regardless of previous experience, are required to book an induction session to go through health and safety as well as how to get the most out of your time in the studio. </w:t>
      </w:r>
    </w:p>
    <w:p w14:paraId="25219FF2" w14:textId="77777777" w:rsidR="00CF04D5" w:rsidRPr="00236F71" w:rsidRDefault="00CF04D5" w:rsidP="00CF04D5">
      <w:pPr>
        <w:jc w:val="both"/>
        <w:rPr>
          <w:rFonts w:asciiTheme="minorHAnsi" w:hAnsiTheme="minorHAnsi" w:cstheme="minorHAnsi"/>
          <w:sz w:val="24"/>
          <w:szCs w:val="24"/>
        </w:rPr>
      </w:pPr>
    </w:p>
    <w:p w14:paraId="235212C3" w14:textId="6228B8E1" w:rsidR="00236F71" w:rsidRDefault="00CF04D5" w:rsidP="00236F71">
      <w:pPr>
        <w:jc w:val="both"/>
        <w:rPr>
          <w:rFonts w:asciiTheme="minorHAnsi" w:hAnsiTheme="minorHAnsi" w:cstheme="minorHAnsi"/>
          <w:sz w:val="24"/>
          <w:szCs w:val="24"/>
        </w:rPr>
      </w:pPr>
      <w:r w:rsidRPr="00236F71">
        <w:rPr>
          <w:rFonts w:asciiTheme="minorHAnsi" w:hAnsiTheme="minorHAnsi" w:cstheme="minorHAnsi"/>
          <w:sz w:val="24"/>
          <w:szCs w:val="24"/>
        </w:rPr>
        <w:t xml:space="preserve">If at the end of this session you or our staff member is not confident that you are able to use the studio without technical supervision, we may suggest attending one of our classes </w:t>
      </w:r>
      <w:r w:rsidR="007D0E54">
        <w:rPr>
          <w:rFonts w:asciiTheme="minorHAnsi" w:hAnsiTheme="minorHAnsi" w:cstheme="minorHAnsi"/>
          <w:sz w:val="24"/>
          <w:szCs w:val="24"/>
        </w:rPr>
        <w:t xml:space="preserve">or a </w:t>
      </w:r>
      <w:proofErr w:type="gramStart"/>
      <w:r w:rsidR="007D0E54">
        <w:rPr>
          <w:rFonts w:asciiTheme="minorHAnsi" w:hAnsiTheme="minorHAnsi" w:cstheme="minorHAnsi"/>
          <w:sz w:val="24"/>
          <w:szCs w:val="24"/>
        </w:rPr>
        <w:t>one to one</w:t>
      </w:r>
      <w:proofErr w:type="gramEnd"/>
      <w:r w:rsidR="007D0E54">
        <w:rPr>
          <w:rFonts w:asciiTheme="minorHAnsi" w:hAnsiTheme="minorHAnsi" w:cstheme="minorHAnsi"/>
          <w:sz w:val="24"/>
          <w:szCs w:val="24"/>
        </w:rPr>
        <w:t xml:space="preserve"> session.</w:t>
      </w:r>
    </w:p>
    <w:p w14:paraId="74EA5E04" w14:textId="77777777" w:rsidR="00236F71" w:rsidRDefault="00236F71" w:rsidP="00236F71">
      <w:pPr>
        <w:jc w:val="both"/>
        <w:rPr>
          <w:rFonts w:asciiTheme="minorHAnsi" w:hAnsiTheme="minorHAnsi" w:cstheme="minorHAnsi"/>
          <w:sz w:val="24"/>
          <w:szCs w:val="24"/>
        </w:rPr>
      </w:pPr>
    </w:p>
    <w:p w14:paraId="7F189437" w14:textId="77777777" w:rsidR="007D0E54" w:rsidRPr="00236F71" w:rsidRDefault="007D0E54" w:rsidP="007D0E54">
      <w:pPr>
        <w:widowControl w:val="0"/>
        <w:rPr>
          <w:rFonts w:asciiTheme="minorHAnsi" w:eastAsia="Calibri" w:hAnsiTheme="minorHAnsi" w:cstheme="minorHAnsi"/>
          <w:b/>
          <w:sz w:val="24"/>
          <w:szCs w:val="24"/>
        </w:rPr>
      </w:pPr>
      <w:r w:rsidRPr="00236F71">
        <w:rPr>
          <w:rFonts w:asciiTheme="minorHAnsi" w:eastAsia="Calibri" w:hAnsiTheme="minorHAnsi" w:cstheme="minorHAnsi"/>
          <w:b/>
          <w:sz w:val="24"/>
          <w:szCs w:val="24"/>
        </w:rPr>
        <w:t xml:space="preserve">Please select the </w:t>
      </w:r>
      <w:r>
        <w:rPr>
          <w:rFonts w:asciiTheme="minorHAnsi" w:eastAsia="Calibri" w:hAnsiTheme="minorHAnsi" w:cstheme="minorHAnsi"/>
          <w:b/>
          <w:sz w:val="24"/>
          <w:szCs w:val="24"/>
        </w:rPr>
        <w:t>level of membership you require:</w:t>
      </w:r>
    </w:p>
    <w:tbl>
      <w:tblPr>
        <w:tblStyle w:val="TableGrid"/>
        <w:tblW w:w="0" w:type="auto"/>
        <w:tblLook w:val="04A0" w:firstRow="1" w:lastRow="0" w:firstColumn="1" w:lastColumn="0" w:noHBand="0" w:noVBand="1"/>
      </w:tblPr>
      <w:tblGrid>
        <w:gridCol w:w="3964"/>
        <w:gridCol w:w="1264"/>
        <w:gridCol w:w="4265"/>
        <w:gridCol w:w="963"/>
      </w:tblGrid>
      <w:tr w:rsidR="007D0E54" w:rsidRPr="00236F71" w14:paraId="6FA292E0" w14:textId="77777777" w:rsidTr="006E3984">
        <w:tc>
          <w:tcPr>
            <w:tcW w:w="3964" w:type="dxa"/>
          </w:tcPr>
          <w:p w14:paraId="6CFAFF2F" w14:textId="77777777" w:rsidR="007D0E54" w:rsidRPr="00236F71"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 xml:space="preserve">Membership </w:t>
            </w:r>
          </w:p>
          <w:p w14:paraId="741C9BFE" w14:textId="77777777" w:rsidR="007D0E54" w:rsidRPr="00236F71"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£360 per annum / £30 per month</w:t>
            </w:r>
          </w:p>
        </w:tc>
        <w:tc>
          <w:tcPr>
            <w:tcW w:w="1264" w:type="dxa"/>
          </w:tcPr>
          <w:p w14:paraId="08994B19" w14:textId="77777777" w:rsidR="007D0E54" w:rsidRPr="00236F71" w:rsidRDefault="007D0E54" w:rsidP="006E3984">
            <w:pPr>
              <w:widowControl w:val="0"/>
              <w:rPr>
                <w:rFonts w:asciiTheme="minorHAnsi" w:eastAsia="Calibri" w:hAnsiTheme="minorHAnsi" w:cstheme="minorHAnsi"/>
                <w:bCs/>
                <w:sz w:val="24"/>
                <w:szCs w:val="24"/>
              </w:rPr>
            </w:pPr>
          </w:p>
        </w:tc>
        <w:tc>
          <w:tcPr>
            <w:tcW w:w="4265" w:type="dxa"/>
          </w:tcPr>
          <w:p w14:paraId="7BE2C03E" w14:textId="77777777" w:rsidR="007D0E54"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 xml:space="preserve">Associate Membership </w:t>
            </w:r>
          </w:p>
          <w:p w14:paraId="44F5F346" w14:textId="77777777" w:rsidR="007D0E54" w:rsidRPr="00236F71"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£120 per annum /£10 per month</w:t>
            </w:r>
          </w:p>
        </w:tc>
        <w:tc>
          <w:tcPr>
            <w:tcW w:w="963" w:type="dxa"/>
          </w:tcPr>
          <w:p w14:paraId="2A829BDF" w14:textId="77777777" w:rsidR="007D0E54" w:rsidRPr="00236F71" w:rsidRDefault="007D0E54" w:rsidP="006E3984">
            <w:pPr>
              <w:widowControl w:val="0"/>
              <w:rPr>
                <w:rFonts w:asciiTheme="minorHAnsi" w:eastAsia="Calibri" w:hAnsiTheme="minorHAnsi" w:cstheme="minorHAnsi"/>
                <w:b/>
                <w:sz w:val="24"/>
                <w:szCs w:val="24"/>
              </w:rPr>
            </w:pPr>
          </w:p>
        </w:tc>
      </w:tr>
      <w:tr w:rsidR="007D0E54" w:rsidRPr="00236F71" w14:paraId="5E7D1596" w14:textId="77777777" w:rsidTr="006E3984">
        <w:tc>
          <w:tcPr>
            <w:tcW w:w="3964" w:type="dxa"/>
          </w:tcPr>
          <w:p w14:paraId="4AE9858C" w14:textId="77777777" w:rsidR="007D0E54"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 xml:space="preserve">Student Membership </w:t>
            </w:r>
          </w:p>
          <w:p w14:paraId="7BB53488" w14:textId="77777777" w:rsidR="007D0E54" w:rsidRPr="00236F71"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£120 per annum /£10 per month</w:t>
            </w:r>
          </w:p>
          <w:p w14:paraId="71AD3C17" w14:textId="77777777" w:rsidR="007D0E54" w:rsidRPr="00236F71" w:rsidRDefault="007D0E54" w:rsidP="006E3984">
            <w:pPr>
              <w:widowControl w:val="0"/>
              <w:rPr>
                <w:rFonts w:asciiTheme="minorHAnsi" w:eastAsia="Calibri" w:hAnsiTheme="minorHAnsi" w:cstheme="minorHAnsi"/>
                <w:bCs/>
                <w:sz w:val="24"/>
                <w:szCs w:val="24"/>
              </w:rPr>
            </w:pPr>
            <w:r>
              <w:rPr>
                <w:rFonts w:asciiTheme="minorHAnsi" w:eastAsia="Calibri" w:hAnsiTheme="minorHAnsi" w:cstheme="minorHAnsi"/>
                <w:bCs/>
                <w:sz w:val="24"/>
                <w:szCs w:val="24"/>
              </w:rPr>
              <w:t>(Proof of status will be required.)</w:t>
            </w:r>
          </w:p>
        </w:tc>
        <w:tc>
          <w:tcPr>
            <w:tcW w:w="1264" w:type="dxa"/>
          </w:tcPr>
          <w:p w14:paraId="1DE733C5" w14:textId="77777777" w:rsidR="007D0E54" w:rsidRPr="00236F71" w:rsidRDefault="007D0E54" w:rsidP="006E3984">
            <w:pPr>
              <w:widowControl w:val="0"/>
              <w:rPr>
                <w:rFonts w:asciiTheme="minorHAnsi" w:eastAsia="Calibri" w:hAnsiTheme="minorHAnsi" w:cstheme="minorHAnsi"/>
                <w:bCs/>
                <w:sz w:val="24"/>
                <w:szCs w:val="24"/>
              </w:rPr>
            </w:pPr>
          </w:p>
        </w:tc>
        <w:tc>
          <w:tcPr>
            <w:tcW w:w="4265" w:type="dxa"/>
          </w:tcPr>
          <w:p w14:paraId="49B9D852" w14:textId="77777777" w:rsidR="007D0E54" w:rsidRPr="00236F71"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Pay as You Go Membership</w:t>
            </w:r>
          </w:p>
          <w:p w14:paraId="79AC8DC3" w14:textId="77777777" w:rsidR="007D0E54" w:rsidRPr="00236F71" w:rsidRDefault="007D0E54" w:rsidP="006E3984">
            <w:pPr>
              <w:widowControl w:val="0"/>
              <w:rPr>
                <w:rFonts w:asciiTheme="minorHAnsi" w:eastAsia="Calibri" w:hAnsiTheme="minorHAnsi" w:cstheme="minorHAnsi"/>
                <w:bCs/>
                <w:sz w:val="24"/>
                <w:szCs w:val="24"/>
              </w:rPr>
            </w:pPr>
            <w:r w:rsidRPr="00236F71">
              <w:rPr>
                <w:rFonts w:asciiTheme="minorHAnsi" w:eastAsia="Calibri" w:hAnsiTheme="minorHAnsi" w:cstheme="minorHAnsi"/>
                <w:bCs/>
                <w:sz w:val="24"/>
                <w:szCs w:val="24"/>
              </w:rPr>
              <w:t>(</w:t>
            </w:r>
            <w:proofErr w:type="gramStart"/>
            <w:r w:rsidRPr="00236F71">
              <w:rPr>
                <w:rFonts w:asciiTheme="minorHAnsi" w:eastAsia="Calibri" w:hAnsiTheme="minorHAnsi" w:cstheme="minorHAnsi"/>
                <w:bCs/>
                <w:sz w:val="24"/>
                <w:szCs w:val="24"/>
              </w:rPr>
              <w:t>includes</w:t>
            </w:r>
            <w:proofErr w:type="gramEnd"/>
            <w:r w:rsidRPr="00236F71">
              <w:rPr>
                <w:rFonts w:asciiTheme="minorHAnsi" w:eastAsia="Calibri" w:hAnsiTheme="minorHAnsi" w:cstheme="minorHAnsi"/>
                <w:bCs/>
                <w:sz w:val="24"/>
                <w:szCs w:val="24"/>
              </w:rPr>
              <w:t xml:space="preserve"> temporary membership)</w:t>
            </w:r>
          </w:p>
        </w:tc>
        <w:tc>
          <w:tcPr>
            <w:tcW w:w="963" w:type="dxa"/>
          </w:tcPr>
          <w:p w14:paraId="6BC77915" w14:textId="77777777" w:rsidR="007D0E54" w:rsidRPr="00236F71" w:rsidRDefault="007D0E54" w:rsidP="006E3984">
            <w:pPr>
              <w:widowControl w:val="0"/>
              <w:rPr>
                <w:rFonts w:asciiTheme="minorHAnsi" w:eastAsia="Calibri" w:hAnsiTheme="minorHAnsi" w:cstheme="minorHAnsi"/>
                <w:b/>
                <w:sz w:val="24"/>
                <w:szCs w:val="24"/>
              </w:rPr>
            </w:pPr>
          </w:p>
        </w:tc>
      </w:tr>
    </w:tbl>
    <w:p w14:paraId="7FB1F82D" w14:textId="5FEB84E2" w:rsidR="007D0E54" w:rsidRDefault="007D0E54" w:rsidP="007D0E54">
      <w:pPr>
        <w:rPr>
          <w:rFonts w:asciiTheme="minorHAnsi" w:hAnsiTheme="minorHAnsi" w:cstheme="minorHAnsi"/>
          <w:sz w:val="24"/>
          <w:szCs w:val="24"/>
        </w:rPr>
      </w:pPr>
      <w:r>
        <w:rPr>
          <w:rFonts w:asciiTheme="minorHAnsi" w:hAnsiTheme="minorHAnsi" w:cstheme="minorHAnsi"/>
          <w:sz w:val="24"/>
          <w:szCs w:val="24"/>
        </w:rPr>
        <w:lastRenderedPageBreak/>
        <w:t>Please tell us what you hope to achieve through membership and the kinds of techniques you are interested in:</w:t>
      </w:r>
    </w:p>
    <w:tbl>
      <w:tblPr>
        <w:tblStyle w:val="TableGrid"/>
        <w:tblW w:w="0" w:type="auto"/>
        <w:tblLook w:val="04A0" w:firstRow="1" w:lastRow="0" w:firstColumn="1" w:lastColumn="0" w:noHBand="0" w:noVBand="1"/>
      </w:tblPr>
      <w:tblGrid>
        <w:gridCol w:w="10456"/>
      </w:tblGrid>
      <w:tr w:rsidR="007D0E54" w14:paraId="4D60EDF1" w14:textId="77777777" w:rsidTr="007D0E54">
        <w:tc>
          <w:tcPr>
            <w:tcW w:w="10456" w:type="dxa"/>
          </w:tcPr>
          <w:p w14:paraId="669F3B99" w14:textId="77777777" w:rsidR="007D0E54" w:rsidRDefault="007D0E54" w:rsidP="007D0E54">
            <w:pPr>
              <w:rPr>
                <w:rFonts w:asciiTheme="minorHAnsi" w:hAnsiTheme="minorHAnsi" w:cstheme="minorHAnsi"/>
                <w:sz w:val="24"/>
                <w:szCs w:val="24"/>
              </w:rPr>
            </w:pPr>
          </w:p>
          <w:p w14:paraId="6F9C037D" w14:textId="77777777" w:rsidR="007D0E54" w:rsidRDefault="007D0E54" w:rsidP="007D0E54">
            <w:pPr>
              <w:rPr>
                <w:rFonts w:asciiTheme="minorHAnsi" w:hAnsiTheme="minorHAnsi" w:cstheme="minorHAnsi"/>
                <w:sz w:val="24"/>
                <w:szCs w:val="24"/>
              </w:rPr>
            </w:pPr>
          </w:p>
          <w:p w14:paraId="339F16C6" w14:textId="77777777" w:rsidR="007D0E54" w:rsidRDefault="007D0E54" w:rsidP="007D0E54">
            <w:pPr>
              <w:rPr>
                <w:rFonts w:asciiTheme="minorHAnsi" w:hAnsiTheme="minorHAnsi" w:cstheme="minorHAnsi"/>
                <w:sz w:val="24"/>
                <w:szCs w:val="24"/>
              </w:rPr>
            </w:pPr>
          </w:p>
          <w:p w14:paraId="2AC9790C" w14:textId="77777777" w:rsidR="007D0E54" w:rsidRDefault="007D0E54" w:rsidP="007D0E54">
            <w:pPr>
              <w:rPr>
                <w:rFonts w:asciiTheme="minorHAnsi" w:hAnsiTheme="minorHAnsi" w:cstheme="minorHAnsi"/>
                <w:sz w:val="24"/>
                <w:szCs w:val="24"/>
              </w:rPr>
            </w:pPr>
          </w:p>
          <w:p w14:paraId="36F4E334" w14:textId="77777777" w:rsidR="007D0E54" w:rsidRDefault="007D0E54" w:rsidP="007D0E54">
            <w:pPr>
              <w:rPr>
                <w:rFonts w:asciiTheme="minorHAnsi" w:hAnsiTheme="minorHAnsi" w:cstheme="minorHAnsi"/>
                <w:sz w:val="24"/>
                <w:szCs w:val="24"/>
              </w:rPr>
            </w:pPr>
          </w:p>
          <w:p w14:paraId="5B1B9CF3" w14:textId="0E3589D2" w:rsidR="007D0E54" w:rsidRDefault="007D0E54" w:rsidP="007D0E54">
            <w:pPr>
              <w:rPr>
                <w:rFonts w:asciiTheme="minorHAnsi" w:hAnsiTheme="minorHAnsi" w:cstheme="minorHAnsi"/>
                <w:sz w:val="24"/>
                <w:szCs w:val="24"/>
              </w:rPr>
            </w:pPr>
          </w:p>
        </w:tc>
      </w:tr>
    </w:tbl>
    <w:p w14:paraId="4352C41D" w14:textId="77777777" w:rsidR="007D0E54" w:rsidRDefault="007D0E54" w:rsidP="007D0E54">
      <w:pPr>
        <w:rPr>
          <w:rFonts w:asciiTheme="minorHAnsi" w:hAnsiTheme="minorHAnsi" w:cstheme="minorHAnsi"/>
          <w:b/>
          <w:bCs/>
          <w:sz w:val="24"/>
          <w:szCs w:val="24"/>
        </w:rPr>
      </w:pPr>
    </w:p>
    <w:p w14:paraId="1E37AD5F" w14:textId="0AB455F8" w:rsidR="007D0E54" w:rsidRPr="007D0E54" w:rsidRDefault="007D0E54" w:rsidP="007D0E54">
      <w:pPr>
        <w:rPr>
          <w:rFonts w:asciiTheme="minorHAnsi" w:hAnsiTheme="minorHAnsi" w:cstheme="minorHAnsi"/>
          <w:sz w:val="24"/>
          <w:szCs w:val="24"/>
        </w:rPr>
      </w:pPr>
      <w:r w:rsidRPr="00236F71">
        <w:rPr>
          <w:rFonts w:asciiTheme="minorHAnsi" w:hAnsiTheme="minorHAnsi" w:cstheme="minorHAnsi"/>
          <w:b/>
          <w:bCs/>
          <w:sz w:val="24"/>
          <w:szCs w:val="24"/>
        </w:rPr>
        <w:t>Emergency contact</w:t>
      </w:r>
    </w:p>
    <w:p w14:paraId="5902CD68" w14:textId="77777777" w:rsidR="007D0E54" w:rsidRDefault="007D0E54" w:rsidP="007D0E54">
      <w:pPr>
        <w:rPr>
          <w:rFonts w:asciiTheme="minorHAnsi" w:hAnsiTheme="minorHAnsi" w:cstheme="minorHAnsi"/>
          <w:sz w:val="24"/>
          <w:szCs w:val="24"/>
        </w:rPr>
      </w:pPr>
      <w:r w:rsidRPr="00236F71">
        <w:rPr>
          <w:rFonts w:asciiTheme="minorHAnsi" w:hAnsiTheme="minorHAnsi" w:cstheme="minorHAnsi"/>
          <w:sz w:val="24"/>
          <w:szCs w:val="24"/>
        </w:rPr>
        <w:t xml:space="preserve">Please provide the name and contact details of a person we could contact on your behalf in the event of an emergency. By providing their details you are informing us that you have their consent for us to hold their details.  </w:t>
      </w:r>
    </w:p>
    <w:p w14:paraId="5B8EFBF3" w14:textId="77777777" w:rsidR="007D0E54" w:rsidRDefault="007D0E54" w:rsidP="007D0E54">
      <w:pPr>
        <w:rPr>
          <w:rFonts w:asciiTheme="minorHAnsi" w:hAnsiTheme="minorHAnsi" w:cstheme="minorHAnsi"/>
          <w:sz w:val="24"/>
          <w:szCs w:val="24"/>
        </w:rPr>
      </w:pPr>
    </w:p>
    <w:tbl>
      <w:tblPr>
        <w:tblStyle w:val="TableGrid"/>
        <w:tblW w:w="0" w:type="auto"/>
        <w:tblInd w:w="562" w:type="dxa"/>
        <w:tblLook w:val="04A0" w:firstRow="1" w:lastRow="0" w:firstColumn="1" w:lastColumn="0" w:noHBand="0" w:noVBand="1"/>
      </w:tblPr>
      <w:tblGrid>
        <w:gridCol w:w="3402"/>
        <w:gridCol w:w="5245"/>
      </w:tblGrid>
      <w:tr w:rsidR="007D0E54" w14:paraId="47A9D305" w14:textId="77777777" w:rsidTr="006E3984">
        <w:tc>
          <w:tcPr>
            <w:tcW w:w="3402" w:type="dxa"/>
          </w:tcPr>
          <w:p w14:paraId="17648C12" w14:textId="77777777" w:rsidR="007D0E54" w:rsidRDefault="007D0E54" w:rsidP="006E3984">
            <w:pPr>
              <w:rPr>
                <w:rFonts w:asciiTheme="minorHAnsi" w:hAnsiTheme="minorHAnsi" w:cstheme="minorHAnsi"/>
                <w:sz w:val="24"/>
                <w:szCs w:val="24"/>
              </w:rPr>
            </w:pPr>
            <w:r>
              <w:rPr>
                <w:rFonts w:asciiTheme="minorHAnsi" w:hAnsiTheme="minorHAnsi" w:cstheme="minorHAnsi"/>
                <w:sz w:val="24"/>
                <w:szCs w:val="24"/>
              </w:rPr>
              <w:t>Name</w:t>
            </w:r>
          </w:p>
        </w:tc>
        <w:tc>
          <w:tcPr>
            <w:tcW w:w="5245" w:type="dxa"/>
          </w:tcPr>
          <w:p w14:paraId="075E4C82" w14:textId="77777777" w:rsidR="007D0E54" w:rsidRDefault="007D0E54" w:rsidP="006E3984">
            <w:pPr>
              <w:rPr>
                <w:rFonts w:asciiTheme="minorHAnsi" w:hAnsiTheme="minorHAnsi" w:cstheme="minorHAnsi"/>
                <w:sz w:val="24"/>
                <w:szCs w:val="24"/>
              </w:rPr>
            </w:pPr>
          </w:p>
        </w:tc>
      </w:tr>
      <w:tr w:rsidR="007D0E54" w14:paraId="534D979F" w14:textId="77777777" w:rsidTr="006E3984">
        <w:tc>
          <w:tcPr>
            <w:tcW w:w="3402" w:type="dxa"/>
          </w:tcPr>
          <w:p w14:paraId="59113EB5" w14:textId="77777777" w:rsidR="007D0E54" w:rsidRDefault="007D0E54" w:rsidP="006E3984">
            <w:pPr>
              <w:rPr>
                <w:rFonts w:asciiTheme="minorHAnsi" w:hAnsiTheme="minorHAnsi" w:cstheme="minorHAnsi"/>
                <w:sz w:val="24"/>
                <w:szCs w:val="24"/>
              </w:rPr>
            </w:pPr>
            <w:r>
              <w:rPr>
                <w:rFonts w:asciiTheme="minorHAnsi" w:hAnsiTheme="minorHAnsi" w:cstheme="minorHAnsi"/>
                <w:sz w:val="24"/>
                <w:szCs w:val="24"/>
              </w:rPr>
              <w:t>Telephone in case of emergency</w:t>
            </w:r>
          </w:p>
        </w:tc>
        <w:tc>
          <w:tcPr>
            <w:tcW w:w="5245" w:type="dxa"/>
          </w:tcPr>
          <w:p w14:paraId="059F8212" w14:textId="77777777" w:rsidR="007D0E54" w:rsidRDefault="007D0E54" w:rsidP="006E3984">
            <w:pPr>
              <w:rPr>
                <w:rFonts w:asciiTheme="minorHAnsi" w:hAnsiTheme="minorHAnsi" w:cstheme="minorHAnsi"/>
                <w:sz w:val="24"/>
                <w:szCs w:val="24"/>
              </w:rPr>
            </w:pPr>
          </w:p>
        </w:tc>
      </w:tr>
    </w:tbl>
    <w:p w14:paraId="62BE999C" w14:textId="77777777" w:rsidR="007D0E54" w:rsidRPr="00236F71" w:rsidRDefault="007D0E54" w:rsidP="007D0E54">
      <w:pPr>
        <w:widowControl w:val="0"/>
        <w:rPr>
          <w:rFonts w:asciiTheme="minorHAnsi" w:eastAsia="Calibri" w:hAnsiTheme="minorHAnsi" w:cstheme="minorHAnsi"/>
          <w:b/>
          <w:sz w:val="24"/>
          <w:szCs w:val="24"/>
        </w:rPr>
      </w:pPr>
    </w:p>
    <w:p w14:paraId="42C51807" w14:textId="1B3C0AE5" w:rsidR="007D0E54" w:rsidRDefault="003F3CD8" w:rsidP="00791482">
      <w:pPr>
        <w:rPr>
          <w:rFonts w:asciiTheme="minorHAnsi" w:hAnsiTheme="minorHAnsi" w:cstheme="minorHAnsi"/>
          <w:sz w:val="24"/>
          <w:szCs w:val="24"/>
        </w:rPr>
      </w:pPr>
      <w:r>
        <w:rPr>
          <w:rFonts w:asciiTheme="minorHAnsi" w:hAnsiTheme="minorHAnsi" w:cstheme="minorHAnsi"/>
          <w:sz w:val="24"/>
          <w:szCs w:val="24"/>
        </w:rPr>
        <w:t>Our Duty of Care</w:t>
      </w:r>
    </w:p>
    <w:p w14:paraId="697AC277" w14:textId="3E40C59A" w:rsidR="003F3CD8" w:rsidRDefault="003F3CD8" w:rsidP="00791482">
      <w:pPr>
        <w:rPr>
          <w:rFonts w:asciiTheme="minorHAnsi" w:hAnsiTheme="minorHAnsi" w:cstheme="minorHAnsi"/>
          <w:sz w:val="24"/>
          <w:szCs w:val="24"/>
        </w:rPr>
      </w:pPr>
      <w:r>
        <w:rPr>
          <w:rFonts w:asciiTheme="minorHAnsi" w:hAnsiTheme="minorHAnsi" w:cstheme="minorHAnsi"/>
          <w:sz w:val="24"/>
          <w:szCs w:val="24"/>
        </w:rPr>
        <w:t xml:space="preserve">If you have specific access </w:t>
      </w:r>
      <w:proofErr w:type="gramStart"/>
      <w:r>
        <w:rPr>
          <w:rFonts w:asciiTheme="minorHAnsi" w:hAnsiTheme="minorHAnsi" w:cstheme="minorHAnsi"/>
          <w:sz w:val="24"/>
          <w:szCs w:val="24"/>
        </w:rPr>
        <w:t>needs</w:t>
      </w:r>
      <w:proofErr w:type="gramEnd"/>
      <w:r>
        <w:rPr>
          <w:rFonts w:asciiTheme="minorHAnsi" w:hAnsiTheme="minorHAnsi" w:cstheme="minorHAnsi"/>
          <w:sz w:val="24"/>
          <w:szCs w:val="24"/>
        </w:rPr>
        <w:t xml:space="preserve"> please indicate this below and we will arrange to talk these through in confidence:</w:t>
      </w:r>
    </w:p>
    <w:p w14:paraId="55E97425" w14:textId="77777777" w:rsidR="003F3CD8" w:rsidRDefault="003F3CD8" w:rsidP="00791482">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681"/>
        <w:gridCol w:w="1547"/>
        <w:gridCol w:w="3839"/>
        <w:gridCol w:w="1389"/>
      </w:tblGrid>
      <w:tr w:rsidR="003F3CD8" w14:paraId="6740B9F2" w14:textId="77777777" w:rsidTr="003F3CD8">
        <w:tc>
          <w:tcPr>
            <w:tcW w:w="3681" w:type="dxa"/>
          </w:tcPr>
          <w:p w14:paraId="19F90C08" w14:textId="48023518" w:rsidR="003F3CD8" w:rsidRDefault="003F3CD8" w:rsidP="00791482">
            <w:pPr>
              <w:rPr>
                <w:rFonts w:asciiTheme="minorHAnsi" w:hAnsiTheme="minorHAnsi" w:cstheme="minorHAnsi"/>
                <w:sz w:val="24"/>
                <w:szCs w:val="24"/>
              </w:rPr>
            </w:pPr>
            <w:r>
              <w:rPr>
                <w:rFonts w:asciiTheme="minorHAnsi" w:hAnsiTheme="minorHAnsi" w:cstheme="minorHAnsi"/>
                <w:sz w:val="24"/>
                <w:szCs w:val="24"/>
              </w:rPr>
              <w:t>I would like to discuss access</w:t>
            </w:r>
          </w:p>
        </w:tc>
        <w:tc>
          <w:tcPr>
            <w:tcW w:w="1547" w:type="dxa"/>
          </w:tcPr>
          <w:p w14:paraId="024F5E42" w14:textId="77777777" w:rsidR="003F3CD8" w:rsidRDefault="003F3CD8" w:rsidP="00791482">
            <w:pPr>
              <w:rPr>
                <w:rFonts w:asciiTheme="minorHAnsi" w:hAnsiTheme="minorHAnsi" w:cstheme="minorHAnsi"/>
                <w:sz w:val="24"/>
                <w:szCs w:val="24"/>
              </w:rPr>
            </w:pPr>
          </w:p>
        </w:tc>
        <w:tc>
          <w:tcPr>
            <w:tcW w:w="3839" w:type="dxa"/>
          </w:tcPr>
          <w:p w14:paraId="39DFCB2A" w14:textId="6A32E9D0" w:rsidR="003F3CD8" w:rsidRDefault="003F3CD8" w:rsidP="00791482">
            <w:pPr>
              <w:rPr>
                <w:rFonts w:asciiTheme="minorHAnsi" w:hAnsiTheme="minorHAnsi" w:cstheme="minorHAnsi"/>
                <w:sz w:val="24"/>
                <w:szCs w:val="24"/>
              </w:rPr>
            </w:pPr>
            <w:r>
              <w:rPr>
                <w:rFonts w:asciiTheme="minorHAnsi" w:hAnsiTheme="minorHAnsi" w:cstheme="minorHAnsi"/>
                <w:sz w:val="24"/>
                <w:szCs w:val="24"/>
              </w:rPr>
              <w:t xml:space="preserve">I </w:t>
            </w:r>
            <w:r>
              <w:rPr>
                <w:rFonts w:asciiTheme="minorHAnsi" w:hAnsiTheme="minorHAnsi" w:cstheme="minorHAnsi"/>
                <w:sz w:val="24"/>
                <w:szCs w:val="24"/>
              </w:rPr>
              <w:t>do not wish</w:t>
            </w:r>
            <w:r>
              <w:rPr>
                <w:rFonts w:asciiTheme="minorHAnsi" w:hAnsiTheme="minorHAnsi" w:cstheme="minorHAnsi"/>
                <w:sz w:val="24"/>
                <w:szCs w:val="24"/>
              </w:rPr>
              <w:t xml:space="preserve"> to discuss access</w:t>
            </w:r>
          </w:p>
        </w:tc>
        <w:tc>
          <w:tcPr>
            <w:tcW w:w="1389" w:type="dxa"/>
          </w:tcPr>
          <w:p w14:paraId="5981E526" w14:textId="77777777" w:rsidR="003F3CD8" w:rsidRDefault="003F3CD8" w:rsidP="00791482">
            <w:pPr>
              <w:rPr>
                <w:rFonts w:asciiTheme="minorHAnsi" w:hAnsiTheme="minorHAnsi" w:cstheme="minorHAnsi"/>
                <w:sz w:val="24"/>
                <w:szCs w:val="24"/>
              </w:rPr>
            </w:pPr>
          </w:p>
        </w:tc>
      </w:tr>
    </w:tbl>
    <w:p w14:paraId="7B8DBFD9" w14:textId="77777777" w:rsidR="003F3CD8" w:rsidRDefault="003F3CD8" w:rsidP="00791482">
      <w:pPr>
        <w:rPr>
          <w:rFonts w:asciiTheme="minorHAnsi" w:hAnsiTheme="minorHAnsi" w:cstheme="minorHAnsi"/>
          <w:sz w:val="24"/>
          <w:szCs w:val="24"/>
        </w:rPr>
      </w:pPr>
    </w:p>
    <w:p w14:paraId="0CAC1A08" w14:textId="77777777" w:rsidR="003F3CD8" w:rsidRDefault="003F3CD8" w:rsidP="00791482">
      <w:pPr>
        <w:rPr>
          <w:rFonts w:asciiTheme="minorHAnsi" w:hAnsiTheme="minorHAnsi" w:cstheme="minorHAnsi"/>
          <w:sz w:val="24"/>
          <w:szCs w:val="24"/>
        </w:rPr>
      </w:pPr>
    </w:p>
    <w:p w14:paraId="2475B3EA" w14:textId="747EE286" w:rsidR="00791482" w:rsidRDefault="00791482" w:rsidP="00791482">
      <w:pPr>
        <w:rPr>
          <w:rFonts w:asciiTheme="minorHAnsi" w:hAnsiTheme="minorHAnsi" w:cstheme="minorHAnsi"/>
          <w:b/>
          <w:sz w:val="24"/>
          <w:szCs w:val="24"/>
        </w:rPr>
      </w:pPr>
      <w:r w:rsidRPr="00236F71">
        <w:rPr>
          <w:rFonts w:asciiTheme="minorHAnsi" w:hAnsiTheme="minorHAnsi" w:cstheme="minorHAnsi"/>
          <w:sz w:val="24"/>
          <w:szCs w:val="24"/>
        </w:rPr>
        <w:t xml:space="preserve">Please tick the box to confirm that you would like to receive the members bulletin (email) </w:t>
      </w:r>
      <w:r w:rsidRPr="00236F71">
        <w:rPr>
          <w:rFonts w:asciiTheme="minorHAnsi" w:hAnsiTheme="minorHAnsi" w:cstheme="minorHAnsi"/>
          <w:b/>
          <w:sz w:val="24"/>
          <w:szCs w:val="24"/>
        </w:rPr>
        <w:sym w:font="Webdings" w:char="F063"/>
      </w:r>
    </w:p>
    <w:p w14:paraId="632F5C2E" w14:textId="77777777" w:rsidR="00E51A8A" w:rsidRPr="00236F71" w:rsidRDefault="00E51A8A" w:rsidP="00791482">
      <w:pPr>
        <w:rPr>
          <w:rFonts w:asciiTheme="minorHAnsi" w:hAnsiTheme="minorHAnsi" w:cstheme="minorHAnsi"/>
          <w:sz w:val="24"/>
          <w:szCs w:val="24"/>
        </w:rPr>
      </w:pPr>
    </w:p>
    <w:p w14:paraId="5283D898" w14:textId="2AF03172" w:rsidR="00791482" w:rsidRDefault="00791482" w:rsidP="00791482">
      <w:pPr>
        <w:rPr>
          <w:rFonts w:asciiTheme="minorHAnsi" w:hAnsiTheme="minorHAnsi" w:cstheme="minorHAnsi"/>
          <w:b/>
          <w:sz w:val="24"/>
          <w:szCs w:val="24"/>
        </w:rPr>
      </w:pPr>
      <w:r w:rsidRPr="00236F71">
        <w:rPr>
          <w:rFonts w:asciiTheme="minorHAnsi" w:hAnsiTheme="minorHAnsi" w:cstheme="minorHAnsi"/>
          <w:sz w:val="24"/>
          <w:szCs w:val="24"/>
        </w:rPr>
        <w:t xml:space="preserve">The details you provide will be held on our database and will be for use only by Seacourt Print Workshop. Please tick this box if you would like to receive information from us about exhibitions, events, classes </w:t>
      </w:r>
      <w:r w:rsidRPr="00236F71">
        <w:rPr>
          <w:rFonts w:asciiTheme="minorHAnsi" w:hAnsiTheme="minorHAnsi" w:cstheme="minorHAnsi"/>
          <w:b/>
          <w:sz w:val="24"/>
          <w:szCs w:val="24"/>
        </w:rPr>
        <w:sym w:font="Webdings" w:char="F063"/>
      </w:r>
    </w:p>
    <w:p w14:paraId="5BA5A8FF" w14:textId="77777777" w:rsidR="00E51A8A" w:rsidRPr="00236F71" w:rsidRDefault="00E51A8A" w:rsidP="00791482">
      <w:pPr>
        <w:rPr>
          <w:rFonts w:asciiTheme="minorHAnsi" w:hAnsiTheme="minorHAnsi" w:cstheme="minorHAnsi"/>
          <w:sz w:val="24"/>
          <w:szCs w:val="24"/>
        </w:rPr>
      </w:pPr>
    </w:p>
    <w:p w14:paraId="27192F17" w14:textId="07DF838B" w:rsidR="00791482" w:rsidRPr="00236F71" w:rsidRDefault="00791482" w:rsidP="00791482">
      <w:pPr>
        <w:rPr>
          <w:rFonts w:asciiTheme="minorHAnsi" w:hAnsiTheme="minorHAnsi" w:cstheme="minorHAnsi"/>
          <w:sz w:val="24"/>
          <w:szCs w:val="24"/>
        </w:rPr>
      </w:pPr>
      <w:r w:rsidRPr="00236F71">
        <w:rPr>
          <w:rFonts w:asciiTheme="minorHAnsi" w:hAnsiTheme="minorHAnsi" w:cstheme="minorHAnsi"/>
          <w:sz w:val="24"/>
          <w:szCs w:val="24"/>
        </w:rPr>
        <w:t xml:space="preserve">Seacourt may use images of you and/or your work for the promotion of Seacourt’s activities. The images may be used on our website &amp; social media sites such as Facebook, Twitter, Instagram, Pinterest &amp; Vimeo. We may also include your name on these sites to identify you as the author of your work. If you do not want us to use your images and/or your </w:t>
      </w:r>
      <w:proofErr w:type="gramStart"/>
      <w:r w:rsidRPr="00236F71">
        <w:rPr>
          <w:rFonts w:asciiTheme="minorHAnsi" w:hAnsiTheme="minorHAnsi" w:cstheme="minorHAnsi"/>
          <w:sz w:val="24"/>
          <w:szCs w:val="24"/>
        </w:rPr>
        <w:t>name</w:t>
      </w:r>
      <w:proofErr w:type="gramEnd"/>
      <w:r w:rsidRPr="00236F71">
        <w:rPr>
          <w:rFonts w:asciiTheme="minorHAnsi" w:hAnsiTheme="minorHAnsi" w:cstheme="minorHAnsi"/>
          <w:sz w:val="24"/>
          <w:szCs w:val="24"/>
        </w:rPr>
        <w:t xml:space="preserve"> please tick the box </w:t>
      </w:r>
      <w:r w:rsidRPr="00236F71">
        <w:rPr>
          <w:rFonts w:asciiTheme="minorHAnsi" w:hAnsiTheme="minorHAnsi" w:cstheme="minorHAnsi"/>
          <w:b/>
          <w:sz w:val="24"/>
          <w:szCs w:val="24"/>
        </w:rPr>
        <w:sym w:font="Webdings" w:char="F063"/>
      </w:r>
    </w:p>
    <w:p w14:paraId="0E9E67E2" w14:textId="77777777" w:rsidR="00CD315B" w:rsidRPr="00236F71" w:rsidRDefault="00D46D85">
      <w:pPr>
        <w:widowControl w:val="0"/>
        <w:spacing w:before="240"/>
        <w:rPr>
          <w:rFonts w:asciiTheme="minorHAnsi" w:eastAsia="Calibri" w:hAnsiTheme="minorHAnsi" w:cstheme="minorHAnsi"/>
          <w:sz w:val="24"/>
          <w:szCs w:val="24"/>
        </w:rPr>
      </w:pPr>
      <w:r w:rsidRPr="00236F71">
        <w:rPr>
          <w:rFonts w:asciiTheme="minorHAnsi" w:eastAsia="Calibri" w:hAnsiTheme="minorHAnsi" w:cstheme="minorHAnsi"/>
          <w:sz w:val="24"/>
          <w:szCs w:val="24"/>
        </w:rPr>
        <w:t>I give Seacourt Print Workshop permission to hold my details.  My details will not be passed on to a third party. I agree to SPW contacting me by email, and mobile phone in relation to membership matters</w:t>
      </w:r>
    </w:p>
    <w:p w14:paraId="4DE408A4" w14:textId="402C5D23" w:rsidR="00CD315B" w:rsidRPr="00236F71" w:rsidRDefault="00D46D85">
      <w:pPr>
        <w:widowControl w:val="0"/>
        <w:spacing w:before="240"/>
        <w:rPr>
          <w:rFonts w:asciiTheme="minorHAnsi" w:eastAsia="Calibri" w:hAnsiTheme="minorHAnsi" w:cstheme="minorHAnsi"/>
          <w:sz w:val="24"/>
          <w:szCs w:val="24"/>
        </w:rPr>
      </w:pPr>
      <w:r w:rsidRPr="00236F71">
        <w:rPr>
          <w:rFonts w:asciiTheme="minorHAnsi" w:eastAsia="Calibri" w:hAnsiTheme="minorHAnsi" w:cstheme="minorHAnsi"/>
          <w:sz w:val="24"/>
          <w:szCs w:val="24"/>
        </w:rPr>
        <w:t>Signed _______________________</w:t>
      </w:r>
      <w:r w:rsidRPr="00236F71">
        <w:rPr>
          <w:rFonts w:asciiTheme="minorHAnsi" w:eastAsia="Calibri" w:hAnsiTheme="minorHAnsi" w:cstheme="minorHAnsi"/>
          <w:sz w:val="24"/>
          <w:szCs w:val="24"/>
        </w:rPr>
        <w:tab/>
      </w:r>
      <w:r w:rsidRPr="00236F71">
        <w:rPr>
          <w:rFonts w:asciiTheme="minorHAnsi" w:eastAsia="Calibri" w:hAnsiTheme="minorHAnsi" w:cstheme="minorHAnsi"/>
          <w:sz w:val="24"/>
          <w:szCs w:val="24"/>
        </w:rPr>
        <w:tab/>
        <w:t>Date ____________</w:t>
      </w:r>
    </w:p>
    <w:sectPr w:rsidR="00CD315B" w:rsidRPr="00236F71" w:rsidSect="00CD315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9FED" w14:textId="77777777" w:rsidR="00CC0EDA" w:rsidRDefault="00CC0EDA">
      <w:r>
        <w:separator/>
      </w:r>
    </w:p>
  </w:endnote>
  <w:endnote w:type="continuationSeparator" w:id="0">
    <w:p w14:paraId="7A059AB0" w14:textId="77777777" w:rsidR="00CC0EDA" w:rsidRDefault="00CC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FKFI A+ Franklin Got URWT">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3BD1"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79C9"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p w14:paraId="69FCCE3D"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p w14:paraId="2280D92C" w14:textId="77777777" w:rsidR="000B3A38" w:rsidRDefault="00D46D85">
    <w:pPr>
      <w:jc w:val="center"/>
    </w:pPr>
    <w:r>
      <w:rPr>
        <w:rFonts w:ascii="Calibri" w:eastAsia="Calibri" w:hAnsi="Calibri" w:cs="Calibri"/>
      </w:rPr>
      <w:t>Seacourt Print Workshop LTD is a company registered in Northern Ireland with Company Number NI24162. Accepted as a charity by The Charity Commission for Northern Ireland - NIC105781</w:t>
    </w:r>
  </w:p>
  <w:p w14:paraId="44182CC0" w14:textId="77777777" w:rsidR="000B3A38" w:rsidRDefault="00D46D85">
    <w:pPr>
      <w:jc w:val="center"/>
      <w:rPr>
        <w:b/>
      </w:rPr>
    </w:pPr>
    <w:r>
      <w:rPr>
        <w:rFonts w:ascii="Calibri" w:eastAsia="Calibri" w:hAnsi="Calibri" w:cs="Calibri"/>
        <w:b/>
      </w:rPr>
      <w:t xml:space="preserve">Our Registered Office is: Seacourt Print Workshop, Unit 20, 8 </w:t>
    </w:r>
    <w:proofErr w:type="spellStart"/>
    <w:r>
      <w:rPr>
        <w:rFonts w:ascii="Calibri" w:eastAsia="Calibri" w:hAnsi="Calibri" w:cs="Calibri"/>
        <w:b/>
      </w:rPr>
      <w:t>Balloo</w:t>
    </w:r>
    <w:proofErr w:type="spellEnd"/>
    <w:r>
      <w:rPr>
        <w:rFonts w:ascii="Calibri" w:eastAsia="Calibri" w:hAnsi="Calibri" w:cs="Calibri"/>
        <w:b/>
      </w:rPr>
      <w:t xml:space="preserve"> Drive, BANGOR BT19 7QY </w:t>
    </w:r>
  </w:p>
  <w:p w14:paraId="6E798B54"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F0CA"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872E" w14:textId="77777777" w:rsidR="00CC0EDA" w:rsidRDefault="00CC0EDA">
      <w:r>
        <w:separator/>
      </w:r>
    </w:p>
  </w:footnote>
  <w:footnote w:type="continuationSeparator" w:id="0">
    <w:p w14:paraId="25F4E99E" w14:textId="77777777" w:rsidR="00CC0EDA" w:rsidRDefault="00CC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E21"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F5B3" w14:textId="77777777" w:rsidR="000B3A38" w:rsidRDefault="000B3A38">
    <w:pPr>
      <w:rPr>
        <w:b/>
      </w:rPr>
    </w:pPr>
  </w:p>
  <w:tbl>
    <w:tblPr>
      <w:tblStyle w:val="a3"/>
      <w:tblW w:w="10201" w:type="dxa"/>
      <w:tblLayout w:type="fixed"/>
      <w:tblLook w:val="0400" w:firstRow="0" w:lastRow="0" w:firstColumn="0" w:lastColumn="0" w:noHBand="0" w:noVBand="1"/>
    </w:tblPr>
    <w:tblGrid>
      <w:gridCol w:w="10201"/>
    </w:tblGrid>
    <w:tr w:rsidR="003170EE" w14:paraId="1EF36DA9" w14:textId="77777777" w:rsidTr="003170EE">
      <w:trPr>
        <w:trHeight w:val="856"/>
      </w:trPr>
      <w:tc>
        <w:tcPr>
          <w:tcW w:w="10201" w:type="dxa"/>
        </w:tcPr>
        <w:p w14:paraId="3E8CB715" w14:textId="77777777" w:rsidR="003170EE" w:rsidRDefault="003170EE">
          <w:pPr>
            <w:rPr>
              <w:sz w:val="2"/>
              <w:szCs w:val="2"/>
            </w:rPr>
          </w:pPr>
        </w:p>
        <w:p w14:paraId="13F13C69" w14:textId="484AC059" w:rsidR="003170EE" w:rsidRPr="00236F71" w:rsidRDefault="003170EE" w:rsidP="003170EE">
          <w:pPr>
            <w:widowControl w:val="0"/>
            <w:rPr>
              <w:rFonts w:asciiTheme="minorHAnsi" w:eastAsia="Calibri" w:hAnsiTheme="minorHAnsi" w:cstheme="minorHAnsi"/>
              <w:b/>
              <w:sz w:val="24"/>
              <w:szCs w:val="24"/>
            </w:rPr>
          </w:pPr>
          <w:r>
            <w:rPr>
              <w:noProof/>
            </w:rPr>
            <w:drawing>
              <wp:inline distT="0" distB="0" distL="0" distR="0" wp14:anchorId="138FF821" wp14:editId="4AF4C95D">
                <wp:extent cx="585576" cy="590081"/>
                <wp:effectExtent l="0" t="0" r="0" b="0"/>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668806" cy="673952"/>
                        </a:xfrm>
                        <a:prstGeom prst="rect">
                          <a:avLst/>
                        </a:prstGeom>
                        <a:ln/>
                      </pic:spPr>
                    </pic:pic>
                  </a:graphicData>
                </a:graphic>
              </wp:inline>
            </w:drawing>
          </w:r>
          <w:r>
            <w:rPr>
              <w:rFonts w:asciiTheme="minorHAnsi" w:eastAsia="Calibri" w:hAnsiTheme="minorHAnsi" w:cstheme="minorHAnsi"/>
              <w:b/>
              <w:sz w:val="24"/>
              <w:szCs w:val="24"/>
            </w:rPr>
            <w:t xml:space="preserve">                     </w:t>
          </w:r>
          <w:r w:rsidRPr="003170EE">
            <w:rPr>
              <w:rFonts w:ascii="Montserrat" w:eastAsia="Calibri" w:hAnsi="Montserrat" w:cstheme="minorHAnsi"/>
              <w:b/>
              <w:sz w:val="36"/>
              <w:szCs w:val="36"/>
            </w:rPr>
            <w:t>Membership Application For</w:t>
          </w:r>
          <w:r>
            <w:rPr>
              <w:rFonts w:ascii="Montserrat" w:eastAsia="Calibri" w:hAnsi="Montserrat" w:cstheme="minorHAnsi"/>
              <w:b/>
              <w:sz w:val="36"/>
              <w:szCs w:val="36"/>
            </w:rPr>
            <w:t>m</w:t>
          </w:r>
          <w:r>
            <w:rPr>
              <w:rFonts w:ascii="Montserrat" w:eastAsia="Calibri" w:hAnsi="Montserrat" w:cstheme="minorHAnsi"/>
              <w:b/>
              <w:sz w:val="32"/>
              <w:szCs w:val="32"/>
            </w:rPr>
            <w:t xml:space="preserve">    </w:t>
          </w:r>
          <w:r>
            <w:rPr>
              <w:rFonts w:asciiTheme="minorHAnsi" w:eastAsia="Calibri" w:hAnsiTheme="minorHAnsi" w:cstheme="minorHAnsi"/>
              <w:b/>
              <w:sz w:val="24"/>
              <w:szCs w:val="24"/>
            </w:rPr>
            <w:t xml:space="preserve">             </w:t>
          </w:r>
          <w:r>
            <w:rPr>
              <w:noProof/>
            </w:rPr>
            <w:t xml:space="preserve"> </w:t>
          </w:r>
          <w:r>
            <w:rPr>
              <w:noProof/>
            </w:rPr>
            <w:drawing>
              <wp:inline distT="0" distB="0" distL="0" distR="0" wp14:anchorId="06181703" wp14:editId="653776D9">
                <wp:extent cx="378372" cy="269168"/>
                <wp:effectExtent l="0" t="0" r="3175"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07326" cy="289765"/>
                        </a:xfrm>
                        <a:prstGeom prst="rect">
                          <a:avLst/>
                        </a:prstGeom>
                        <a:ln/>
                      </pic:spPr>
                    </pic:pic>
                  </a:graphicData>
                </a:graphic>
              </wp:inline>
            </w:drawing>
          </w:r>
          <w:r>
            <w:rPr>
              <w:noProof/>
            </w:rPr>
            <w:t xml:space="preserve"> </w:t>
          </w:r>
          <w:r>
            <w:rPr>
              <w:noProof/>
            </w:rPr>
            <w:drawing>
              <wp:inline distT="0" distB="0" distL="0" distR="0" wp14:anchorId="4CD34CC4" wp14:editId="6134C7DA">
                <wp:extent cx="283779" cy="477063"/>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309516" cy="520329"/>
                        </a:xfrm>
                        <a:prstGeom prst="rect">
                          <a:avLst/>
                        </a:prstGeom>
                        <a:ln/>
                      </pic:spPr>
                    </pic:pic>
                  </a:graphicData>
                </a:graphic>
              </wp:inline>
            </w:drawing>
          </w:r>
        </w:p>
        <w:p w14:paraId="37587F90" w14:textId="28A7388D" w:rsidR="003170EE" w:rsidRDefault="003170EE">
          <w:pPr>
            <w:rPr>
              <w:b/>
            </w:rPr>
          </w:pPr>
        </w:p>
      </w:tc>
    </w:tr>
  </w:tbl>
  <w:p w14:paraId="7BC2ADBB" w14:textId="0CAB5CE6" w:rsidR="000B3A38" w:rsidRDefault="000B3A38" w:rsidP="003170EE">
    <w:pPr>
      <w:pBdr>
        <w:top w:val="nil"/>
        <w:left w:val="nil"/>
        <w:bottom w:val="nil"/>
        <w:right w:val="nil"/>
        <w:between w:val="nil"/>
      </w:pBdr>
      <w:tabs>
        <w:tab w:val="center" w:pos="4513"/>
        <w:tab w:val="right" w:pos="9026"/>
      </w:tabs>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6F3B" w14:textId="77777777" w:rsidR="000B3A38" w:rsidRDefault="000B3A38">
    <w:pPr>
      <w:pBdr>
        <w:top w:val="nil"/>
        <w:left w:val="nil"/>
        <w:bottom w:val="nil"/>
        <w:right w:val="nil"/>
        <w:between w:val="nil"/>
      </w:pBdr>
      <w:tabs>
        <w:tab w:val="center" w:pos="4513"/>
        <w:tab w:val="right" w:pos="9026"/>
      </w:tabs>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38"/>
    <w:rsid w:val="000B3A38"/>
    <w:rsid w:val="00236F71"/>
    <w:rsid w:val="003170EE"/>
    <w:rsid w:val="003F3CD8"/>
    <w:rsid w:val="00791482"/>
    <w:rsid w:val="007D0E54"/>
    <w:rsid w:val="008317D8"/>
    <w:rsid w:val="008B78C9"/>
    <w:rsid w:val="00B719AF"/>
    <w:rsid w:val="00BA15E6"/>
    <w:rsid w:val="00CC0EDA"/>
    <w:rsid w:val="00CD315B"/>
    <w:rsid w:val="00CF04D5"/>
    <w:rsid w:val="00D46D85"/>
    <w:rsid w:val="00E06EAF"/>
    <w:rsid w:val="00E51A8A"/>
    <w:rsid w:val="00F64B96"/>
    <w:rsid w:val="00FD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6ADF7C"/>
  <w15:docId w15:val="{E3CCA7AC-4407-DE40-B7E8-909151D2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95"/>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D5FAA"/>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BD5FAA"/>
  </w:style>
  <w:style w:type="paragraph" w:styleId="Footer">
    <w:name w:val="footer"/>
    <w:basedOn w:val="Normal"/>
    <w:link w:val="FooterChar"/>
    <w:uiPriority w:val="99"/>
    <w:unhideWhenUsed/>
    <w:rsid w:val="00BD5FAA"/>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BD5FAA"/>
  </w:style>
  <w:style w:type="table" w:styleId="TableGrid">
    <w:name w:val="Table Grid"/>
    <w:basedOn w:val="TableNormal"/>
    <w:rsid w:val="00E24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D35"/>
    <w:rPr>
      <w:rFonts w:ascii="Calibri" w:eastAsia="Calibri" w:hAnsi="Calibri"/>
    </w:rPr>
  </w:style>
  <w:style w:type="paragraph" w:customStyle="1" w:styleId="Default">
    <w:name w:val="Default"/>
    <w:rsid w:val="00856853"/>
    <w:pPr>
      <w:autoSpaceDE w:val="0"/>
      <w:autoSpaceDN w:val="0"/>
      <w:adjustRightInd w:val="0"/>
    </w:pPr>
    <w:rPr>
      <w:rFonts w:ascii="NFKFI A+ Franklin Got URWT" w:hAnsi="NFKFI A+ Franklin Got URWT" w:cs="NFKFI A+ Franklin Got URWT"/>
      <w:color w:val="000000"/>
      <w:sz w:val="24"/>
      <w:szCs w:val="24"/>
    </w:rPr>
  </w:style>
  <w:style w:type="paragraph" w:styleId="BalloonText">
    <w:name w:val="Balloon Text"/>
    <w:basedOn w:val="Normal"/>
    <w:link w:val="BalloonTextChar"/>
    <w:uiPriority w:val="99"/>
    <w:semiHidden/>
    <w:unhideWhenUsed/>
    <w:rsid w:val="00570E15"/>
    <w:rPr>
      <w:rFonts w:ascii="Segoe UI" w:eastAsiaTheme="minorHAnsi" w:hAnsi="Segoe UI" w:cs="Segoe UI"/>
      <w:color w:val="auto"/>
      <w:kern w:val="0"/>
      <w:sz w:val="18"/>
      <w:szCs w:val="18"/>
      <w:lang w:eastAsia="en-US"/>
    </w:rPr>
  </w:style>
  <w:style w:type="character" w:customStyle="1" w:styleId="BalloonTextChar">
    <w:name w:val="Balloon Text Char"/>
    <w:basedOn w:val="DefaultParagraphFont"/>
    <w:link w:val="BalloonText"/>
    <w:uiPriority w:val="99"/>
    <w:semiHidden/>
    <w:rsid w:val="00570E1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BodyText">
    <w:name w:val="Body Text"/>
    <w:basedOn w:val="Normal"/>
    <w:link w:val="BodyTextChar"/>
    <w:rsid w:val="00791482"/>
    <w:rPr>
      <w:rFonts w:ascii="Helvetica" w:eastAsia="Times" w:hAnsi="Helvetica"/>
      <w:b/>
      <w:color w:val="auto"/>
      <w:kern w:val="0"/>
      <w:sz w:val="24"/>
    </w:rPr>
  </w:style>
  <w:style w:type="character" w:customStyle="1" w:styleId="BodyTextChar">
    <w:name w:val="Body Text Char"/>
    <w:basedOn w:val="DefaultParagraphFont"/>
    <w:link w:val="BodyText"/>
    <w:rsid w:val="00791482"/>
    <w:rPr>
      <w:rFonts w:ascii="Helvetica" w:eastAsia="Times" w:hAnsi="Helvetic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pR7zHhg2qFaOSux+A7xwYlnw==">AMUW2mVXaS8X/v9lyAg2K63GbMHg/PEYbSGPCv1E0yl/D7COu+AYoLyIkahpHA+hxMd8PeWytarxCeY5Q/tAhVFmdB2/jf794K+5GaZsuFSdmO27pgrldw0=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McCready</dc:creator>
  <cp:lastModifiedBy>Emma Drury</cp:lastModifiedBy>
  <cp:revision>7</cp:revision>
  <cp:lastPrinted>2022-03-14T13:45:00Z</cp:lastPrinted>
  <dcterms:created xsi:type="dcterms:W3CDTF">2022-02-25T14:05:00Z</dcterms:created>
  <dcterms:modified xsi:type="dcterms:W3CDTF">2022-03-14T14:23:00Z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0x0101003EB6AB20DBC5F44EA3CFADF36FB4A96B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